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5.289802551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11077" cy="591046"/>
            <wp:effectExtent b="0" l="0" r="0" t="0"/>
            <wp:docPr id="9"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611077" cy="5910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4.761962890625" w:line="240" w:lineRule="auto"/>
        <w:ind w:left="0" w:right="90.0744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53840" cy="428985"/>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53840" cy="4289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47.98583984375" w:line="240" w:lineRule="auto"/>
        <w:ind w:left="0" w:right="90.0744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20571" cy="428985"/>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520571" cy="428985"/>
                    </a:xfrm>
                    <a:prstGeom prst="rect"/>
                    <a:ln/>
                  </pic:spPr>
                </pic:pic>
              </a:graphicData>
            </a:graphic>
          </wp:inline>
        </w:drawing>
      </w:r>
      <w:r w:rsidDel="00000000" w:rsidR="00000000" w:rsidRPr="00000000">
        <w:rPr>
          <w:rtl w:val="0"/>
        </w:rPr>
      </w:r>
    </w:p>
    <w:tbl>
      <w:tblPr>
        <w:tblStyle w:val="Table1"/>
        <w:tblW w:w="10208.56437683105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8.992233276367"/>
        <w:gridCol w:w="5449.5721435546875"/>
        <w:tblGridChange w:id="0">
          <w:tblGrid>
            <w:gridCol w:w="4758.992233276367"/>
            <w:gridCol w:w="5449.5721435546875"/>
          </w:tblGrid>
        </w:tblGridChange>
      </w:tblGrid>
      <w:tr>
        <w:trPr>
          <w:trHeight w:val="555.4663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805511474609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6091308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First Name(s):</w:t>
            </w:r>
          </w:p>
        </w:tc>
      </w:tr>
      <w:tr>
        <w:trPr>
          <w:trHeight w:val="585.490722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4343261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5683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Telephone (Daytime):</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5683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Telephone (Evening):</w:t>
            </w:r>
          </w:p>
        </w:tc>
      </w:tr>
      <w:tr>
        <w:trPr>
          <w:trHeight w:val="585.49194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8306884765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Postcode: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0051269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E-mail address:</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371787"/>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2"/>
        <w:tblW w:w="10193.55110168457" w:type="dxa"/>
        <w:jc w:val="left"/>
        <w:tblInd w:w="475.314903259277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594680786133"/>
        <w:gridCol w:w="1140.9564208984375"/>
        <w:tblGridChange w:id="0">
          <w:tblGrid>
            <w:gridCol w:w="9052.594680786133"/>
            <w:gridCol w:w="1140.9564208984375"/>
          </w:tblGrid>
        </w:tblGridChange>
      </w:tblGrid>
      <w:tr>
        <w:trPr>
          <w:trHeight w:val="1095.91918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24.53987121582031" w:right="317.4908447265625" w:hanging="14.52560424804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involved in any activity which might limit your availability to work or your working hours e.g., local government?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366.14624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5.46747207641602" w:lineRule="auto"/>
              <w:ind w:left="117.93731689453125" w:right="1026.5692138671875" w:hanging="7.923049926757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subject to any restrictions or covenants which might restrict your working activities?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366.145629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10.67451477050781" w:right="340.6982421875" w:hanging="0.660247802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willing to work evenings if required? Please give details of any hours which you would not wish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741.46118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20.57830810546875" w:right="935.5047607421875" w:firstLine="7.0426940917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Have you any convictions, other than spent convictions under the Rehabilitation of Offenders Act 1974?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020.8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621002197265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Have you ever worked for the GSA before?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125.9436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754394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Do you need a work permit to take up employment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5"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3"/>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707748413086"/>
        <w:gridCol w:w="1140.9573364257812"/>
        <w:gridCol w:w="1140.95703125"/>
        <w:gridCol w:w="4683.9300537109375"/>
        <w:tblGridChange w:id="0">
          <w:tblGrid>
            <w:gridCol w:w="3227.707748413086"/>
            <w:gridCol w:w="1140.9573364257812"/>
            <w:gridCol w:w="1140.95703125"/>
            <w:gridCol w:w="4683.9300537109375"/>
          </w:tblGrid>
        </w:tblGridChange>
      </w:tblGrid>
      <w:tr>
        <w:trPr>
          <w:trHeight w:val="285.23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1962280273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Schools attended (from age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Examinations and Results</w:t>
            </w:r>
          </w:p>
        </w:tc>
      </w:tr>
      <w:tr>
        <w:trPr>
          <w:trHeight w:val="2041.71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62011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t>
            </w:r>
          </w:p>
        </w:tc>
      </w:tr>
      <w:tr>
        <w:trPr>
          <w:trHeight w:val="255.2124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2021789550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College or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Courses and Results</w:t>
            </w:r>
          </w:p>
        </w:tc>
      </w:tr>
      <w:tr>
        <w:trPr>
          <w:trHeight w:val="2041.71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25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42402648925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Further Formal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Diploma/Qualification</w:t>
            </w:r>
          </w:p>
        </w:tc>
      </w:tr>
      <w:tr>
        <w:trPr>
          <w:trHeight w:val="2011.687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495.415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39.9652099609375" w:lineRule="auto"/>
              <w:ind w:left="125.22331237792969" w:right="515.31494140625" w:hanging="9.8057556152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Job related Training Courses 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Date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Subject</w:t>
            </w:r>
          </w:p>
        </w:tc>
      </w:tr>
      <w:tr>
        <w:trPr>
          <w:trHeight w:val="2011.687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2011.6894531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give details of any technical or professional associations:</w:t>
            </w:r>
          </w:p>
        </w:tc>
      </w:tr>
      <w:tr>
        <w:trPr>
          <w:trHeight w:val="2011.6870117187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list languages spoken and the level of competence</w:t>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5.0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371787"/>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4"/>
        <w:tblW w:w="10208.56437683105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4.534225463867"/>
        <w:gridCol w:w="4804.0301513671875"/>
        <w:tblGridChange w:id="0">
          <w:tblGrid>
            <w:gridCol w:w="5404.534225463867"/>
            <w:gridCol w:w="4804.0301513671875"/>
          </w:tblGrid>
        </w:tblGridChange>
      </w:tblGrid>
      <w:tr>
        <w:trPr>
          <w:trHeight w:val="300.25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629394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Title of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916992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Salary:</w:t>
            </w:r>
          </w:p>
        </w:tc>
      </w:tr>
      <w:tr>
        <w:trPr>
          <w:trHeight w:val="585.490722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4079895019531"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Name &amp; Address of Employer: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7971191406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Business of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7.39990234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Employer:</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5983886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1.0174560546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Commenced:</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5983886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ended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3.43872070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(if applicable):</w:t>
            </w:r>
          </w:p>
        </w:tc>
      </w:tr>
      <w:tr>
        <w:trPr>
          <w:trHeight w:val="570.47851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285.2392578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0104675292969"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Reason for leaving or wishing to leave:</w:t>
            </w:r>
          </w:p>
        </w:tc>
      </w:tr>
      <w:tr>
        <w:trPr>
          <w:trHeight w:val="300.25390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4079895019531"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Number of days absent due to sickness in past 12 months:</w:t>
            </w:r>
          </w:p>
        </w:tc>
      </w:tr>
      <w:tr>
        <w:trPr>
          <w:trHeight w:val="300.25146484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8306884765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Period of notice required to terminate present employment:</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008987426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7"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5"/>
        <w:tblW w:w="10163.52653503418"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2.317428588867"/>
        <w:gridCol w:w="4113.450927734375"/>
        <w:gridCol w:w="1561.309814453125"/>
        <w:gridCol w:w="1726.4483642578125"/>
        <w:tblGridChange w:id="0">
          <w:tblGrid>
            <w:gridCol w:w="2762.317428588867"/>
            <w:gridCol w:w="4113.450927734375"/>
            <w:gridCol w:w="1561.309814453125"/>
            <w:gridCol w:w="1726.4483642578125"/>
          </w:tblGrid>
        </w:tblGridChange>
      </w:tblGrid>
      <w:tr>
        <w:trPr>
          <w:trHeight w:val="555.46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Name &amp; Address of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Employers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Position held/Main duties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Reason for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leaving</w:t>
            </w:r>
          </w:p>
        </w:tc>
      </w:tr>
      <w:tr>
        <w:trPr>
          <w:trHeight w:val="97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88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4" cy="371787"/>
            <wp:effectExtent b="0" l="0" r="0" t="0"/>
            <wp:docPr id="3"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6501504" cy="371787"/>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67.49755859375" w:line="239.9636936187744" w:lineRule="auto"/>
        <w:ind w:left="358.4206771850586" w:right="902.919921875" w:firstLine="8.605117797851562"/>
        <w:jc w:val="left"/>
        <w:rPr>
          <w:rFonts w:ascii="Cambria" w:cs="Cambria" w:eastAsia="Cambria" w:hAnsi="Cambria"/>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Please read carefully the </w:t>
      </w:r>
      <w:r w:rsidDel="00000000" w:rsidR="00000000" w:rsidRPr="00000000">
        <w:rPr>
          <w:rFonts w:ascii="Cambria" w:cs="Cambria" w:eastAsia="Cambria" w:hAnsi="Cambria"/>
          <w:b w:val="0"/>
          <w:i w:val="0"/>
          <w:smallCaps w:val="0"/>
          <w:strike w:val="0"/>
          <w:color w:val="000000"/>
          <w:sz w:val="20.01178741455078"/>
          <w:szCs w:val="20.01178741455078"/>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 </w:t>
      </w:r>
      <w:r w:rsidDel="00000000" w:rsidR="00000000" w:rsidRPr="00000000">
        <w:rPr>
          <w:rFonts w:ascii="Cambria" w:cs="Cambria" w:eastAsia="Cambria" w:hAnsi="Cambria"/>
          <w:b w:val="0"/>
          <w:i w:val="0"/>
          <w:smallCaps w:val="0"/>
          <w:strike w:val="0"/>
          <w:color w:val="000000"/>
          <w:sz w:val="20.01178741455078"/>
          <w:szCs w:val="20.01178741455078"/>
          <w:u w:val="none"/>
          <w:shd w:fill="auto" w:val="clear"/>
          <w:vertAlign w:val="baseline"/>
          <w:rtl w:val="0"/>
        </w:rPr>
        <w:t xml:space="preserve">Please enclose further pages if required.</w:t>
      </w:r>
    </w:p>
    <w:tbl>
      <w:tblPr>
        <w:tblStyle w:val="Table6"/>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3.552169799805"/>
        <w:tblGridChange w:id="0">
          <w:tblGrid>
            <w:gridCol w:w="10193.552169799805"/>
          </w:tblGrid>
        </w:tblGridChange>
      </w:tblGrid>
      <w:tr>
        <w:trPr>
          <w:trHeight w:val="11874.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2"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7"/>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4.08073425293"/>
        <w:gridCol w:w="5329.471435546875"/>
        <w:tblGridChange w:id="0">
          <w:tblGrid>
            <w:gridCol w:w="4864.08073425293"/>
            <w:gridCol w:w="5329.471435546875"/>
          </w:tblGrid>
        </w:tblGridChange>
      </w:tblGrid>
      <w:tr>
        <w:trPr>
          <w:trHeight w:val="270.2294921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provide two referees, one of whom should be your current or most recent employer:</w:t>
            </w:r>
          </w:p>
        </w:tc>
      </w:tr>
      <w:tr>
        <w:trPr>
          <w:trHeight w:val="765.63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39.9620485305786" w:lineRule="auto"/>
              <w:ind w:left="124.42283630371094" w:right="225.6451416015625" w:firstLine="0.800476074218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Name: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Available on request but not prior to any interview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39.9620485305786" w:lineRule="auto"/>
              <w:ind w:left="124.4219970703125" w:right="691.03515625" w:firstLine="0.8001708984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Name: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Available on request but not prior to any interview confirmation</w:t>
            </w:r>
          </w:p>
        </w:tc>
      </w:tr>
      <w:tr>
        <w:trPr>
          <w:trHeight w:val="585.49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366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27539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Relationship:</w:t>
            </w:r>
          </w:p>
        </w:tc>
      </w:tr>
      <w:tr>
        <w:trPr>
          <w:trHeight w:val="780.65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4343261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342773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Address:</w:t>
            </w:r>
          </w:p>
        </w:tc>
      </w:tr>
      <w:tr>
        <w:trPr>
          <w:trHeight w:val="52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61708068847656"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Tel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61608886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Tel No:</w:t>
            </w:r>
          </w:p>
        </w:tc>
      </w:tr>
      <w:tr>
        <w:trPr>
          <w:trHeight w:val="52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366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27539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Email Address:</w:t>
            </w:r>
          </w:p>
        </w:tc>
      </w:tr>
      <w:tr>
        <w:trPr>
          <w:trHeight w:val="270.2294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2021789550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Contact prior to interview YES/NO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19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Contact prior to interview YES/NO</w:t>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4"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8"/>
        <w:tblW w:w="10223.5765838623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576583862305"/>
        <w:tblGridChange w:id="0">
          <w:tblGrid>
            <w:gridCol w:w="10223.576583862305"/>
          </w:tblGrid>
        </w:tblGridChange>
      </w:tblGrid>
      <w:tr>
        <w:trPr>
          <w:trHeight w:val="2296.9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39.96277809143066" w:lineRule="auto"/>
              <w:ind w:left="119.41986083984375" w:right="597.115478515625" w:firstLine="7.404403686523437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I declare that the information given in this form is complete and accurate. I understand that any false information or deliberate omissions will disqualify me from employment or may render me liable to summary dismissal.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91.9329833984375" w:line="239.9652099609375" w:lineRule="auto"/>
              <w:ind w:left="119.01962280273438" w:right="579.769287109375" w:firstLine="7.804641723632812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I understand these details will be held in confidence by the Company, for the purposes of ongoing personnel administration and payroll administration in compliance with the Data Protection Act 1998. I undertake to notify the Company immediately of any changes to the above details.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91.93115234375" w:line="240" w:lineRule="auto"/>
              <w:ind w:left="119.01962280273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Signed ……………………..… Date ………………….</w:t>
            </w:r>
          </w:p>
        </w:tc>
      </w:tr>
      <w:tr>
        <w:trPr>
          <w:trHeight w:val="1531.28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139160156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Pr>
              <w:drawing>
                <wp:inline distB="19050" distT="19050" distL="19050" distR="19050">
                  <wp:extent cx="2840833" cy="848437"/>
                  <wp:effectExtent b="0" l="0" r="0" t="0"/>
                  <wp:docPr id="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2840833" cy="8484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37.40506649017334" w:lineRule="auto"/>
        <w:ind w:left="357.90233612060547" w:right="322.655029296875" w:firstLine="9.848251342773438"/>
        <w:jc w:val="left"/>
        <w:rPr>
          <w:rFonts w:ascii="Arial" w:cs="Arial" w:eastAsia="Arial" w:hAnsi="Arial"/>
          <w:b w:val="1"/>
          <w:i w:val="0"/>
          <w:smallCaps w:val="0"/>
          <w:strike w:val="0"/>
          <w:color w:val="0000ff"/>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Please return completed forms, marked Private and Confidential, to </w:t>
      </w:r>
      <w:r w:rsidDel="00000000" w:rsidR="00000000" w:rsidRPr="00000000">
        <w:rPr>
          <w:b w:val="1"/>
          <w:sz w:val="24.020151138305664"/>
          <w:szCs w:val="24.020151138305664"/>
          <w:rtl w:val="0"/>
        </w:rPr>
        <w:t xml:space="preserve">Troy Carruthers</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via email to </w:t>
      </w:r>
      <w:r w:rsidDel="00000000" w:rsidR="00000000" w:rsidRPr="00000000">
        <w:rPr>
          <w:rFonts w:ascii="Arial" w:cs="Arial" w:eastAsia="Arial" w:hAnsi="Arial"/>
          <w:b w:val="1"/>
          <w:i w:val="0"/>
          <w:smallCaps w:val="0"/>
          <w:strike w:val="0"/>
          <w:color w:val="0000ff"/>
          <w:sz w:val="24.020151138305664"/>
          <w:szCs w:val="24.020151138305664"/>
          <w:u w:val="single"/>
          <w:shd w:fill="auto" w:val="clear"/>
          <w:vertAlign w:val="baseline"/>
          <w:rtl w:val="0"/>
        </w:rPr>
        <w:t xml:space="preserve">recruitment@yorkgsa.org</w:t>
      </w:r>
      <w:r w:rsidDel="00000000" w:rsidR="00000000" w:rsidRPr="00000000">
        <w:rPr>
          <w:rFonts w:ascii="Arial" w:cs="Arial" w:eastAsia="Arial" w:hAnsi="Arial"/>
          <w:b w:val="1"/>
          <w:i w:val="0"/>
          <w:smallCaps w:val="0"/>
          <w:strike w:val="0"/>
          <w:color w:val="0000ff"/>
          <w:sz w:val="24.020151138305664"/>
          <w:szCs w:val="24.020151138305664"/>
          <w:u w:val="none"/>
          <w:shd w:fill="auto" w:val="clear"/>
          <w:vertAlign w:val="baseline"/>
          <w:rtl w:val="0"/>
        </w:rPr>
        <w:t xml:space="preserve"> </w:t>
      </w:r>
    </w:p>
    <w:tbl>
      <w:tblPr>
        <w:tblStyle w:val="Table9"/>
        <w:tblW w:w="10223.5765838623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576583862305"/>
        <w:tblGridChange w:id="0">
          <w:tblGrid>
            <w:gridCol w:w="10223.576583862305"/>
          </w:tblGrid>
        </w:tblGridChange>
      </w:tblGrid>
      <w:tr>
        <w:trPr>
          <w:trHeight w:val="1246.044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let us know how did you hear about this vacancy:</w:t>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60" w:w="11920" w:orient="portrait"/>
      <w:pgMar w:bottom="1006.69921875" w:top="690.579833984375" w:left="615.5163192749023" w:right="705.5920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